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C0" w:rsidRPr="00DB49C0" w:rsidRDefault="00DB49C0" w:rsidP="00DB49C0">
      <w:pPr>
        <w:jc w:val="right"/>
        <w:rPr>
          <w:rFonts w:ascii="Times New Roman" w:hAnsi="Times New Roman" w:cs="Times New Roman"/>
          <w:sz w:val="24"/>
          <w:szCs w:val="24"/>
        </w:rPr>
      </w:pPr>
      <w:r w:rsidRPr="00123B9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60407" w:rsidRPr="00560407" w:rsidRDefault="0010723C" w:rsidP="00FD5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407">
        <w:rPr>
          <w:rFonts w:ascii="Times New Roman" w:hAnsi="Times New Roman" w:cs="Times New Roman"/>
          <w:b/>
          <w:sz w:val="24"/>
          <w:szCs w:val="24"/>
        </w:rPr>
        <w:t>Сводная форма анкетирования получателей социальных услуг</w:t>
      </w:r>
    </w:p>
    <w:p w:rsidR="00560407" w:rsidRDefault="0010723C" w:rsidP="00667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407">
        <w:rPr>
          <w:rFonts w:ascii="Times New Roman" w:hAnsi="Times New Roman" w:cs="Times New Roman"/>
          <w:b/>
          <w:sz w:val="24"/>
          <w:szCs w:val="24"/>
        </w:rPr>
        <w:t>в</w:t>
      </w:r>
      <w:r w:rsidR="00524CBB" w:rsidRPr="00560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407">
        <w:rPr>
          <w:rFonts w:ascii="Times New Roman" w:hAnsi="Times New Roman" w:cs="Times New Roman"/>
          <w:b/>
          <w:sz w:val="24"/>
          <w:szCs w:val="24"/>
        </w:rPr>
        <w:t>стационарной, полустационарной</w:t>
      </w:r>
      <w:r w:rsidR="0066709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60407" w:rsidRPr="00560407">
        <w:rPr>
          <w:rFonts w:ascii="Times New Roman" w:hAnsi="Times New Roman" w:cs="Times New Roman"/>
          <w:b/>
          <w:sz w:val="24"/>
          <w:szCs w:val="24"/>
        </w:rPr>
        <w:t>надомной</w:t>
      </w:r>
      <w:r w:rsidRPr="00560407">
        <w:rPr>
          <w:rFonts w:ascii="Times New Roman" w:hAnsi="Times New Roman" w:cs="Times New Roman"/>
          <w:b/>
          <w:sz w:val="24"/>
          <w:szCs w:val="24"/>
        </w:rPr>
        <w:t xml:space="preserve"> формах социального обслуживания</w:t>
      </w:r>
      <w:r w:rsidRPr="00524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096" w:rsidRPr="00524CBB" w:rsidRDefault="00667096" w:rsidP="00667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7096" w:rsidRDefault="0031055A" w:rsidP="00107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407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560407">
        <w:rPr>
          <w:rFonts w:ascii="Times New Roman" w:hAnsi="Times New Roman" w:cs="Times New Roman"/>
          <w:sz w:val="24"/>
          <w:szCs w:val="24"/>
        </w:rPr>
        <w:t>(</w:t>
      </w:r>
      <w:r w:rsidR="00667096">
        <w:rPr>
          <w:rFonts w:ascii="Times New Roman" w:hAnsi="Times New Roman" w:cs="Times New Roman"/>
          <w:sz w:val="24"/>
          <w:szCs w:val="24"/>
        </w:rPr>
        <w:t xml:space="preserve">или </w:t>
      </w:r>
      <w:r w:rsidR="00560407">
        <w:rPr>
          <w:rFonts w:ascii="Times New Roman" w:hAnsi="Times New Roman" w:cs="Times New Roman"/>
          <w:sz w:val="24"/>
          <w:szCs w:val="24"/>
        </w:rPr>
        <w:t xml:space="preserve">казенное) </w:t>
      </w:r>
      <w:r w:rsidRPr="00560407">
        <w:rPr>
          <w:rFonts w:ascii="Times New Roman" w:hAnsi="Times New Roman" w:cs="Times New Roman"/>
          <w:sz w:val="24"/>
          <w:szCs w:val="24"/>
        </w:rPr>
        <w:t xml:space="preserve">учреждение социального обслуживания Краснодарского края </w:t>
      </w:r>
    </w:p>
    <w:p w:rsidR="00560407" w:rsidRDefault="0031055A" w:rsidP="00FD55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407">
        <w:rPr>
          <w:rFonts w:ascii="Times New Roman" w:hAnsi="Times New Roman" w:cs="Times New Roman"/>
          <w:sz w:val="24"/>
          <w:szCs w:val="24"/>
        </w:rPr>
        <w:t>«</w:t>
      </w:r>
      <w:r w:rsidR="00DB49C0" w:rsidRPr="00DB49C0">
        <w:rPr>
          <w:rFonts w:ascii="Times New Roman" w:eastAsia="Calibri" w:hAnsi="Times New Roman" w:cs="Times New Roman"/>
          <w:sz w:val="24"/>
          <w:szCs w:val="24"/>
        </w:rPr>
        <w:t>ГКУ СО КК «Адлерский реабилитационный центр для детей и подростко</w:t>
      </w:r>
      <w:r w:rsidR="00DB49C0">
        <w:rPr>
          <w:rFonts w:ascii="Times New Roman" w:eastAsia="Calibri" w:hAnsi="Times New Roman" w:cs="Times New Roman"/>
          <w:sz w:val="24"/>
          <w:szCs w:val="24"/>
        </w:rPr>
        <w:t>в с ограниченными возможностями</w:t>
      </w:r>
      <w:r w:rsidRPr="00560407">
        <w:rPr>
          <w:rFonts w:ascii="Times New Roman" w:hAnsi="Times New Roman" w:cs="Times New Roman"/>
          <w:sz w:val="24"/>
          <w:szCs w:val="24"/>
        </w:rPr>
        <w:t>»</w:t>
      </w:r>
    </w:p>
    <w:p w:rsidR="00667096" w:rsidRPr="00172F99" w:rsidRDefault="00FD556E" w:rsidP="00172F9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556E"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tbl>
      <w:tblPr>
        <w:tblStyle w:val="a3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761"/>
        <w:gridCol w:w="656"/>
        <w:gridCol w:w="709"/>
        <w:gridCol w:w="850"/>
        <w:gridCol w:w="851"/>
        <w:gridCol w:w="871"/>
        <w:gridCol w:w="688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</w:tblGrid>
      <w:tr w:rsidR="004C3628" w:rsidTr="00172F99">
        <w:trPr>
          <w:trHeight w:val="2308"/>
        </w:trPr>
        <w:tc>
          <w:tcPr>
            <w:tcW w:w="993" w:type="dxa"/>
            <w:vMerge w:val="restart"/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F9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</w:tcPr>
          <w:p w:rsidR="004C3628" w:rsidRPr="00777F90" w:rsidRDefault="004C3628" w:rsidP="004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F90">
              <w:rPr>
                <w:rFonts w:ascii="Times New Roman" w:hAnsi="Times New Roman" w:cs="Times New Roman"/>
                <w:sz w:val="20"/>
                <w:szCs w:val="20"/>
              </w:rPr>
              <w:t xml:space="preserve">Форма социального обслуживания </w:t>
            </w:r>
          </w:p>
        </w:tc>
        <w:tc>
          <w:tcPr>
            <w:tcW w:w="761" w:type="dxa"/>
            <w:vMerge w:val="restart"/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F90">
              <w:rPr>
                <w:rFonts w:ascii="Times New Roman" w:hAnsi="Times New Roman" w:cs="Times New Roman"/>
                <w:sz w:val="20"/>
                <w:szCs w:val="20"/>
              </w:rPr>
              <w:t>Число получателей, чел.</w:t>
            </w:r>
          </w:p>
        </w:tc>
        <w:tc>
          <w:tcPr>
            <w:tcW w:w="2215" w:type="dxa"/>
            <w:gridSpan w:val="3"/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F90">
              <w:rPr>
                <w:rFonts w:ascii="Times New Roman" w:hAnsi="Times New Roman" w:cs="Times New Roman"/>
                <w:sz w:val="20"/>
                <w:szCs w:val="20"/>
              </w:rPr>
              <w:t>Удовлетворены доступностью информации о Федеральном законе № 442-ФЗ, чел.</w:t>
            </w:r>
          </w:p>
        </w:tc>
        <w:tc>
          <w:tcPr>
            <w:tcW w:w="1722" w:type="dxa"/>
            <w:gridSpan w:val="2"/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F90">
              <w:rPr>
                <w:rFonts w:ascii="Times New Roman" w:hAnsi="Times New Roman" w:cs="Times New Roman"/>
                <w:sz w:val="20"/>
                <w:szCs w:val="20"/>
              </w:rPr>
              <w:t>Получает социальные услуги, чел.</w:t>
            </w:r>
          </w:p>
        </w:tc>
        <w:tc>
          <w:tcPr>
            <w:tcW w:w="6500" w:type="dxa"/>
            <w:gridSpan w:val="9"/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F90">
              <w:rPr>
                <w:rFonts w:ascii="Times New Roman" w:hAnsi="Times New Roman" w:cs="Times New Roman"/>
                <w:sz w:val="20"/>
                <w:szCs w:val="20"/>
              </w:rPr>
              <w:t>Удовлетворены получаемыми социальными услугами, чел.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ли трудности</w:t>
            </w:r>
            <w:r w:rsidRPr="00777F90">
              <w:rPr>
                <w:rFonts w:ascii="Times New Roman" w:hAnsi="Times New Roman" w:cs="Times New Roman"/>
                <w:sz w:val="20"/>
                <w:szCs w:val="20"/>
              </w:rPr>
              <w:t xml:space="preserve"> при получении социальных услуг</w:t>
            </w:r>
          </w:p>
        </w:tc>
      </w:tr>
      <w:tr w:rsidR="004C3628" w:rsidTr="004C3628">
        <w:trPr>
          <w:trHeight w:val="277"/>
        </w:trPr>
        <w:tc>
          <w:tcPr>
            <w:tcW w:w="993" w:type="dxa"/>
            <w:vMerge/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Merge w:val="restart"/>
            <w:shd w:val="clear" w:color="auto" w:fill="E2EFD9" w:themeFill="accent6" w:themeFillTint="33"/>
          </w:tcPr>
          <w:p w:rsidR="004C3628" w:rsidRPr="00914140" w:rsidRDefault="004C3628" w:rsidP="00107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140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</w:tcPr>
          <w:p w:rsidR="004C3628" w:rsidRPr="00914140" w:rsidRDefault="004C3628" w:rsidP="00107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14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F90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  <w:tc>
          <w:tcPr>
            <w:tcW w:w="851" w:type="dxa"/>
            <w:vMerge w:val="restart"/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77F90">
              <w:rPr>
                <w:rFonts w:ascii="Times New Roman" w:hAnsi="Times New Roman" w:cs="Times New Roman"/>
                <w:sz w:val="20"/>
                <w:szCs w:val="20"/>
              </w:rPr>
              <w:t>а плату</w:t>
            </w:r>
          </w:p>
        </w:tc>
        <w:tc>
          <w:tcPr>
            <w:tcW w:w="871" w:type="dxa"/>
            <w:vMerge w:val="restart"/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F9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688" w:type="dxa"/>
            <w:vMerge w:val="restart"/>
            <w:shd w:val="clear" w:color="auto" w:fill="E2EFD9" w:themeFill="accent6" w:themeFillTint="33"/>
          </w:tcPr>
          <w:p w:rsidR="004C3628" w:rsidRPr="00914140" w:rsidRDefault="004C3628" w:rsidP="00107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140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5812" w:type="dxa"/>
            <w:gridSpan w:val="8"/>
            <w:shd w:val="clear" w:color="auto" w:fill="E2EFD9" w:themeFill="accent6" w:themeFillTint="33"/>
          </w:tcPr>
          <w:p w:rsidR="004C3628" w:rsidRPr="00914140" w:rsidRDefault="004C3628" w:rsidP="00107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</w:tcPr>
          <w:p w:rsidR="004C3628" w:rsidRPr="00914140" w:rsidRDefault="004C3628" w:rsidP="00107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140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  <w:p w:rsidR="004C3628" w:rsidRPr="00914140" w:rsidRDefault="004C3628" w:rsidP="00107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EEAF6" w:themeFill="accent1" w:themeFillTint="33"/>
          </w:tcPr>
          <w:p w:rsidR="004C3628" w:rsidRPr="00914140" w:rsidRDefault="004C3628" w:rsidP="00107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14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C3628" w:rsidTr="00FD556E">
        <w:trPr>
          <w:trHeight w:val="207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bottom w:val="nil"/>
            </w:tcBorders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bottom w:val="nil"/>
            </w:tcBorders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C3628" w:rsidRPr="00777F90" w:rsidRDefault="004C3628" w:rsidP="0052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F90">
              <w:rPr>
                <w:rFonts w:ascii="Times New Roman" w:hAnsi="Times New Roman" w:cs="Times New Roman"/>
                <w:sz w:val="20"/>
                <w:szCs w:val="20"/>
              </w:rPr>
              <w:t>Не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равится качество предоставления </w:t>
            </w:r>
            <w:r w:rsidRPr="00777F90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C3628" w:rsidRPr="00777F90" w:rsidRDefault="004C3628" w:rsidP="0052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созданы комфортные условия предоставления социальных услуг и доступность их получения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C3628" w:rsidRPr="00777F90" w:rsidRDefault="004C3628" w:rsidP="0052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Длительное время ожидания предоставления социальной услуги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C3628" w:rsidRPr="00777F90" w:rsidRDefault="004C3628" w:rsidP="0052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доброжелательность, компетентность работников организаций социального обслуживания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628" w:rsidTr="00FD556E">
        <w:trPr>
          <w:trHeight w:val="210"/>
        </w:trPr>
        <w:tc>
          <w:tcPr>
            <w:tcW w:w="993" w:type="dxa"/>
            <w:vMerge/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</w:tcBorders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4C3628" w:rsidRPr="009D1CA2" w:rsidRDefault="004C3628" w:rsidP="00107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C3628" w:rsidRPr="009D1CA2" w:rsidRDefault="004C3628" w:rsidP="00107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A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4C3628" w:rsidRPr="009D1CA2" w:rsidRDefault="004C3628" w:rsidP="00107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C3628" w:rsidRPr="009D1CA2" w:rsidRDefault="004C3628" w:rsidP="00107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A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C3628" w:rsidRPr="009D1CA2" w:rsidRDefault="004C3628" w:rsidP="00107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C3628" w:rsidRPr="009D1CA2" w:rsidRDefault="004C3628" w:rsidP="00107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A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4C3628" w:rsidRPr="009D1CA2" w:rsidRDefault="004C3628" w:rsidP="00107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C3628" w:rsidRPr="009D1CA2" w:rsidRDefault="004C3628" w:rsidP="00107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A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628" w:rsidTr="00FD556E">
        <w:trPr>
          <w:trHeight w:hRule="exact" w:val="567"/>
        </w:trPr>
        <w:tc>
          <w:tcPr>
            <w:tcW w:w="993" w:type="dxa"/>
            <w:vMerge w:val="restart"/>
            <w:shd w:val="clear" w:color="auto" w:fill="DEEAF6" w:themeFill="accent1" w:themeFillTint="33"/>
          </w:tcPr>
          <w:p w:rsidR="004C3628" w:rsidRDefault="009F04EF" w:rsidP="0031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очи</w:t>
            </w:r>
            <w:proofErr w:type="spellEnd"/>
          </w:p>
          <w:p w:rsidR="009F04EF" w:rsidRPr="00777F90" w:rsidRDefault="009F04EF" w:rsidP="0031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Адлерский р-он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стационарная</w:t>
            </w:r>
          </w:p>
        </w:tc>
        <w:tc>
          <w:tcPr>
            <w:tcW w:w="761" w:type="dxa"/>
            <w:shd w:val="clear" w:color="auto" w:fill="DEEAF6" w:themeFill="accent1" w:themeFillTint="33"/>
          </w:tcPr>
          <w:p w:rsidR="004C3628" w:rsidRPr="00777F90" w:rsidRDefault="004C3628" w:rsidP="002B7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E2EFD9" w:themeFill="accent6" w:themeFillTint="33"/>
          </w:tcPr>
          <w:p w:rsidR="004C3628" w:rsidRPr="00777F90" w:rsidRDefault="004C3628" w:rsidP="0081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C3628" w:rsidRPr="00777F90" w:rsidRDefault="004C3628" w:rsidP="0081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4C3628" w:rsidRPr="00777F90" w:rsidRDefault="004C3628" w:rsidP="0081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4C3628" w:rsidRPr="00777F90" w:rsidRDefault="004C3628" w:rsidP="00FE2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4C3628" w:rsidRPr="00777F90" w:rsidRDefault="004C3628" w:rsidP="0081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4C3628" w:rsidRPr="00777F90" w:rsidRDefault="004C3628" w:rsidP="00FE2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4C3628" w:rsidRPr="00777F90" w:rsidRDefault="004C3628" w:rsidP="0081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4C3628" w:rsidRPr="00777F90" w:rsidRDefault="004C3628" w:rsidP="00FE2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4C3628" w:rsidRPr="00777F90" w:rsidRDefault="004C3628" w:rsidP="0081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4C3628" w:rsidRPr="00777F90" w:rsidRDefault="004C3628" w:rsidP="0081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628" w:rsidTr="00FD556E">
        <w:trPr>
          <w:trHeight w:hRule="exact" w:val="567"/>
        </w:trPr>
        <w:tc>
          <w:tcPr>
            <w:tcW w:w="993" w:type="dxa"/>
            <w:vMerge/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полустационарная</w:t>
            </w:r>
          </w:p>
        </w:tc>
        <w:tc>
          <w:tcPr>
            <w:tcW w:w="761" w:type="dxa"/>
            <w:shd w:val="clear" w:color="auto" w:fill="DEEAF6" w:themeFill="accent1" w:themeFillTint="33"/>
          </w:tcPr>
          <w:p w:rsidR="004C3628" w:rsidRPr="00777F90" w:rsidRDefault="00C044DA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56" w:type="dxa"/>
            <w:shd w:val="clear" w:color="auto" w:fill="E2EFD9" w:themeFill="accent6" w:themeFillTint="33"/>
          </w:tcPr>
          <w:p w:rsidR="004C3628" w:rsidRPr="00777F90" w:rsidRDefault="00C044DA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</w:tcPr>
          <w:p w:rsidR="004C3628" w:rsidRPr="00777F90" w:rsidRDefault="00C044DA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4C3628" w:rsidRPr="00777F90" w:rsidRDefault="00C044DA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4C3628" w:rsidRPr="00777F90" w:rsidRDefault="00C044DA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065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4C3628" w:rsidTr="00FD556E">
        <w:trPr>
          <w:trHeight w:hRule="exact" w:val="567"/>
        </w:trPr>
        <w:tc>
          <w:tcPr>
            <w:tcW w:w="993" w:type="dxa"/>
            <w:vMerge/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4C3628" w:rsidRDefault="004C3628" w:rsidP="0002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761" w:type="dxa"/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C3628" w:rsidRPr="00777F90" w:rsidRDefault="004C3628" w:rsidP="0010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723C" w:rsidRPr="00172F99" w:rsidRDefault="0010723C" w:rsidP="00C044D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0723C" w:rsidRPr="00172F99" w:rsidSect="00022DEA">
      <w:pgSz w:w="15840" w:h="12240" w:orient="landscape"/>
      <w:pgMar w:top="850" w:right="1134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75"/>
    <w:rsid w:val="00022DEA"/>
    <w:rsid w:val="000C7C59"/>
    <w:rsid w:val="001065EB"/>
    <w:rsid w:val="0010723C"/>
    <w:rsid w:val="001621CF"/>
    <w:rsid w:val="0017175B"/>
    <w:rsid w:val="00172F99"/>
    <w:rsid w:val="0017372F"/>
    <w:rsid w:val="0021729A"/>
    <w:rsid w:val="0023481B"/>
    <w:rsid w:val="00244406"/>
    <w:rsid w:val="002B7BBA"/>
    <w:rsid w:val="00304A64"/>
    <w:rsid w:val="0031055A"/>
    <w:rsid w:val="003A36FB"/>
    <w:rsid w:val="003C38FD"/>
    <w:rsid w:val="00482A72"/>
    <w:rsid w:val="004929C5"/>
    <w:rsid w:val="004C3628"/>
    <w:rsid w:val="00524CBB"/>
    <w:rsid w:val="00560407"/>
    <w:rsid w:val="00586372"/>
    <w:rsid w:val="006334F3"/>
    <w:rsid w:val="00667096"/>
    <w:rsid w:val="00726389"/>
    <w:rsid w:val="00777F90"/>
    <w:rsid w:val="007F55A5"/>
    <w:rsid w:val="00814A0A"/>
    <w:rsid w:val="008955FC"/>
    <w:rsid w:val="00914140"/>
    <w:rsid w:val="009775C2"/>
    <w:rsid w:val="009D1CA2"/>
    <w:rsid w:val="009F04EF"/>
    <w:rsid w:val="00AB42FC"/>
    <w:rsid w:val="00AC2931"/>
    <w:rsid w:val="00B909DD"/>
    <w:rsid w:val="00BC1CA3"/>
    <w:rsid w:val="00BE402A"/>
    <w:rsid w:val="00C044DA"/>
    <w:rsid w:val="00CF0B6C"/>
    <w:rsid w:val="00D30D9F"/>
    <w:rsid w:val="00D821BD"/>
    <w:rsid w:val="00DB49C0"/>
    <w:rsid w:val="00E3432D"/>
    <w:rsid w:val="00E7569B"/>
    <w:rsid w:val="00EB3A75"/>
    <w:rsid w:val="00F4255B"/>
    <w:rsid w:val="00F96A1F"/>
    <w:rsid w:val="00FB3F2C"/>
    <w:rsid w:val="00FD556E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B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4245-970D-4FFF-9CEB-350E0E35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Sichev-Artem</dc:creator>
  <cp:keywords/>
  <dc:description/>
  <cp:lastModifiedBy>User</cp:lastModifiedBy>
  <cp:revision>52</cp:revision>
  <cp:lastPrinted>2016-03-24T04:55:00Z</cp:lastPrinted>
  <dcterms:created xsi:type="dcterms:W3CDTF">2015-02-26T06:38:00Z</dcterms:created>
  <dcterms:modified xsi:type="dcterms:W3CDTF">2019-03-18T09:41:00Z</dcterms:modified>
</cp:coreProperties>
</file>